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B14F58" w:rsidRPr="00C445FC" w:rsidTr="00654BD0">
        <w:tc>
          <w:tcPr>
            <w:tcW w:w="4928" w:type="dxa"/>
          </w:tcPr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Рассмотрено</w:t>
            </w:r>
          </w:p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на МО учителей начальных классов</w:t>
            </w:r>
          </w:p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 xml:space="preserve">_________ Т.А.Никитина </w:t>
            </w:r>
          </w:p>
        </w:tc>
        <w:tc>
          <w:tcPr>
            <w:tcW w:w="4929" w:type="dxa"/>
          </w:tcPr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Согласовано</w:t>
            </w:r>
          </w:p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заместитель директора по УВР</w:t>
            </w:r>
          </w:p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 xml:space="preserve">______ Н.С.Масленникова </w:t>
            </w:r>
          </w:p>
        </w:tc>
        <w:tc>
          <w:tcPr>
            <w:tcW w:w="4929" w:type="dxa"/>
          </w:tcPr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Утверждено</w:t>
            </w:r>
          </w:p>
          <w:p w:rsidR="00B14F58" w:rsidRPr="00C445FC" w:rsidRDefault="00B14F58" w:rsidP="00654BD0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C445FC">
              <w:rPr>
                <w:rFonts w:ascii="Arial" w:hAnsi="Arial" w:cs="Arial"/>
                <w:b/>
                <w:bCs/>
                <w:smallCaps/>
              </w:rPr>
              <w:t>директор______ Н.Н. Тестова</w:t>
            </w:r>
          </w:p>
        </w:tc>
      </w:tr>
    </w:tbl>
    <w:p w:rsidR="00B14F58" w:rsidRDefault="00B14F58" w:rsidP="007C7807">
      <w:pPr>
        <w:jc w:val="center"/>
        <w:rPr>
          <w:sz w:val="40"/>
          <w:szCs w:val="40"/>
        </w:rPr>
      </w:pPr>
    </w:p>
    <w:p w:rsidR="007C7807" w:rsidRDefault="007C7807" w:rsidP="007C7807">
      <w:pPr>
        <w:jc w:val="center"/>
        <w:rPr>
          <w:sz w:val="40"/>
          <w:szCs w:val="40"/>
        </w:rPr>
      </w:pPr>
      <w:r>
        <w:rPr>
          <w:sz w:val="40"/>
          <w:szCs w:val="40"/>
        </w:rPr>
        <w:t>МБОУ Матышевская СОШ</w:t>
      </w:r>
    </w:p>
    <w:p w:rsidR="007C7807" w:rsidRDefault="007C7807" w:rsidP="007C7807">
      <w:pPr>
        <w:jc w:val="center"/>
        <w:rPr>
          <w:sz w:val="40"/>
          <w:szCs w:val="40"/>
        </w:rPr>
      </w:pPr>
    </w:p>
    <w:p w:rsidR="007C7807" w:rsidRDefault="007C7807" w:rsidP="007C7807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7C7807" w:rsidRDefault="007C7807" w:rsidP="007C7807">
      <w:pPr>
        <w:jc w:val="center"/>
        <w:rPr>
          <w:sz w:val="72"/>
          <w:szCs w:val="72"/>
        </w:rPr>
      </w:pPr>
      <w:r>
        <w:rPr>
          <w:sz w:val="72"/>
          <w:szCs w:val="72"/>
        </w:rPr>
        <w:t>по физической культуре</w:t>
      </w:r>
    </w:p>
    <w:p w:rsidR="007C7807" w:rsidRDefault="007C7807" w:rsidP="007C7807">
      <w:pPr>
        <w:jc w:val="center"/>
        <w:rPr>
          <w:sz w:val="72"/>
          <w:szCs w:val="72"/>
        </w:rPr>
      </w:pPr>
      <w:r>
        <w:rPr>
          <w:sz w:val="72"/>
          <w:szCs w:val="72"/>
        </w:rPr>
        <w:t>3 класс</w:t>
      </w:r>
    </w:p>
    <w:p w:rsidR="007C7807" w:rsidRDefault="007C7807" w:rsidP="007C7807">
      <w:pPr>
        <w:jc w:val="center"/>
        <w:rPr>
          <w:sz w:val="40"/>
          <w:szCs w:val="40"/>
        </w:rPr>
      </w:pPr>
    </w:p>
    <w:p w:rsidR="007C7807" w:rsidRDefault="007C7807" w:rsidP="007C7807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Учитель: Шаповал М.В.</w:t>
      </w:r>
    </w:p>
    <w:p w:rsidR="007C7807" w:rsidRDefault="007C7807" w:rsidP="007C7807">
      <w:pPr>
        <w:jc w:val="center"/>
        <w:rPr>
          <w:sz w:val="40"/>
          <w:szCs w:val="40"/>
        </w:rPr>
      </w:pPr>
    </w:p>
    <w:p w:rsidR="007C7807" w:rsidRPr="00B14F58" w:rsidRDefault="00B14F58" w:rsidP="007C7807">
      <w:pPr>
        <w:jc w:val="center"/>
        <w:rPr>
          <w:sz w:val="24"/>
          <w:szCs w:val="24"/>
        </w:rPr>
      </w:pPr>
      <w:r w:rsidRPr="00B14F58">
        <w:rPr>
          <w:sz w:val="24"/>
          <w:szCs w:val="24"/>
        </w:rPr>
        <w:lastRenderedPageBreak/>
        <w:t>Пояснительная записка</w:t>
      </w:r>
    </w:p>
    <w:p w:rsidR="00B14F58" w:rsidRPr="00B14F58" w:rsidRDefault="00B14F58" w:rsidP="00B14F58">
      <w:pPr>
        <w:rPr>
          <w:sz w:val="24"/>
          <w:szCs w:val="24"/>
        </w:rPr>
      </w:pPr>
      <w:r w:rsidRPr="00B14F58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составлена на основе основной образовательной программы начального общего образования МБОУ Матышевской СОШ, примерной программы по физической культуре «Школа 2100».</w:t>
      </w:r>
    </w:p>
    <w:p w:rsidR="007C7807" w:rsidRPr="00B14F58" w:rsidRDefault="007C7807" w:rsidP="007C7807">
      <w:pPr>
        <w:jc w:val="center"/>
        <w:rPr>
          <w:sz w:val="24"/>
          <w:szCs w:val="24"/>
        </w:rPr>
      </w:pPr>
    </w:p>
    <w:p w:rsidR="007C7807" w:rsidRDefault="007C7807" w:rsidP="007C7807">
      <w:pPr>
        <w:jc w:val="center"/>
        <w:rPr>
          <w:sz w:val="40"/>
          <w:szCs w:val="40"/>
        </w:rPr>
      </w:pPr>
    </w:p>
    <w:p w:rsidR="007C7807" w:rsidRDefault="007C7807" w:rsidP="007C7807">
      <w:pPr>
        <w:jc w:val="center"/>
        <w:rPr>
          <w:sz w:val="40"/>
          <w:szCs w:val="40"/>
        </w:rPr>
      </w:pPr>
    </w:p>
    <w:p w:rsidR="00955D09" w:rsidRDefault="00955D09" w:rsidP="00955D09">
      <w:pPr>
        <w:jc w:val="center"/>
        <w:rPr>
          <w:b/>
          <w:sz w:val="24"/>
          <w:szCs w:val="24"/>
        </w:rPr>
      </w:pPr>
      <w:r w:rsidRPr="002B5DBF">
        <w:rPr>
          <w:b/>
          <w:sz w:val="24"/>
          <w:szCs w:val="24"/>
        </w:rPr>
        <w:t>Календарно – тематическое планирова</w:t>
      </w:r>
      <w:r>
        <w:rPr>
          <w:b/>
          <w:sz w:val="24"/>
          <w:szCs w:val="24"/>
        </w:rPr>
        <w:t>ние уроков физической культуры</w:t>
      </w:r>
      <w:r w:rsidRPr="002B5D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3 классе</w:t>
      </w:r>
    </w:p>
    <w:p w:rsidR="00955D09" w:rsidRPr="002B5DBF" w:rsidRDefault="00955D09" w:rsidP="00955D09">
      <w:pPr>
        <w:jc w:val="center"/>
        <w:rPr>
          <w:b/>
          <w:sz w:val="24"/>
          <w:szCs w:val="24"/>
        </w:rPr>
      </w:pPr>
    </w:p>
    <w:tbl>
      <w:tblPr>
        <w:tblW w:w="157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397"/>
        <w:gridCol w:w="29"/>
        <w:gridCol w:w="1984"/>
        <w:gridCol w:w="6"/>
        <w:gridCol w:w="15"/>
        <w:gridCol w:w="7"/>
        <w:gridCol w:w="983"/>
        <w:gridCol w:w="8"/>
        <w:gridCol w:w="119"/>
        <w:gridCol w:w="2433"/>
        <w:gridCol w:w="6"/>
        <w:gridCol w:w="6"/>
        <w:gridCol w:w="13"/>
        <w:gridCol w:w="2291"/>
        <w:gridCol w:w="34"/>
        <w:gridCol w:w="12"/>
        <w:gridCol w:w="1964"/>
        <w:gridCol w:w="46"/>
        <w:gridCol w:w="1589"/>
        <w:gridCol w:w="65"/>
        <w:gridCol w:w="1943"/>
      </w:tblGrid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73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8" w:type="dxa"/>
            <w:gridSpan w:val="3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Тип урока.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Количество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Планируемые результаты  (предметные)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44" w:type="dxa"/>
            <w:gridSpan w:val="8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Планируемые результаты (личностные и метапредметные)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jc w:val="center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Содержание урока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(ученик должен знать)</w:t>
            </w:r>
          </w:p>
        </w:tc>
        <w:tc>
          <w:tcPr>
            <w:tcW w:w="2337" w:type="dxa"/>
            <w:gridSpan w:val="3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Регулятивные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Коммуника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тивные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Личностные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B5DBF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955D09" w:rsidRPr="002B5DBF" w:rsidTr="004C3065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50" w:type="dxa"/>
            <w:gridSpan w:val="21"/>
            <w:tcBorders>
              <w:lef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            ЛЕГКОАТЛЕТИЧЕСКИЕ УПРАЖНЕНИЯ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55D09" w:rsidRPr="0088652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на уроках легкой атлетики. Правила предупреждения травматизма. </w:t>
            </w:r>
            <w:r w:rsidRPr="002B5DBF">
              <w:rPr>
                <w:sz w:val="24"/>
                <w:szCs w:val="24"/>
              </w:rPr>
              <w:t xml:space="preserve">Игра «По </w:t>
            </w:r>
            <w:r w:rsidRPr="002B5DBF">
              <w:rPr>
                <w:sz w:val="24"/>
                <w:szCs w:val="24"/>
              </w:rPr>
              <w:lastRenderedPageBreak/>
              <w:t>местам!»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представления о правилах безопасности и поведения на занятиях; ознакомить с содержанием занятий физической культурой, </w:t>
            </w:r>
            <w:r w:rsidRPr="002B5DBF">
              <w:rPr>
                <w:sz w:val="24"/>
                <w:szCs w:val="24"/>
              </w:rPr>
              <w:lastRenderedPageBreak/>
              <w:t>гигиеническими и эстетическими требованиями к комплекту одежды для занятий физкультурой; дать общие представления о строевых командах и распоряжениях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  как способность к волевому усилию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3478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«Как появились физические упражнения – физическая нагрузка».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334FF5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Учатся работать с учебником, высказывают свое мнение, опираясь на жизненный опыт. 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Дают ответы на вопросы к рисункам. Анализируют ответы своих сверстников</w:t>
            </w:r>
          </w:p>
        </w:tc>
        <w:tc>
          <w:tcPr>
            <w:tcW w:w="2337" w:type="dxa"/>
            <w:gridSpan w:val="3"/>
          </w:tcPr>
          <w:p w:rsidR="00955D09" w:rsidRPr="00334FF5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334FF5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334FF5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88652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появились богатыри? Закаливающие процедуры, их роль и значение. </w:t>
            </w:r>
            <w:r>
              <w:rPr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Повторить правила поведения на уроках физической культуры; ознакомить с разнообразием общеразвивающих </w:t>
            </w:r>
            <w:r w:rsidRPr="002B5DBF">
              <w:rPr>
                <w:sz w:val="24"/>
                <w:szCs w:val="24"/>
              </w:rPr>
              <w:lastRenderedPageBreak/>
              <w:t>упражнен</w:t>
            </w:r>
            <w:r>
              <w:rPr>
                <w:sz w:val="24"/>
                <w:szCs w:val="24"/>
              </w:rPr>
              <w:t>ий; уметь выполнять основные движения в ходьбе и беге</w:t>
            </w:r>
          </w:p>
        </w:tc>
        <w:tc>
          <w:tcPr>
            <w:tcW w:w="2337" w:type="dxa"/>
            <w:gridSpan w:val="3"/>
          </w:tcPr>
          <w:p w:rsidR="00955D09" w:rsidRPr="00173CCC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и его результата с заданным </w:t>
            </w:r>
            <w:r w:rsidRPr="002B5DBF">
              <w:rPr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  <w:p w:rsidR="00955D09" w:rsidRPr="00886529" w:rsidRDefault="00955D09" w:rsidP="004C3065"/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967D76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DB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Специально беговые упражнения. Подвижные игры «Зебра», «Салки»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Учатся выполнять специальные упражнения, подготавливающие организм для бега.</w:t>
            </w:r>
          </w:p>
        </w:tc>
        <w:tc>
          <w:tcPr>
            <w:tcW w:w="2337" w:type="dxa"/>
            <w:gridSpan w:val="3"/>
          </w:tcPr>
          <w:p w:rsidR="00955D09" w:rsidRPr="00173CCC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5051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 беговые упражнения. Бег 30 м из различных исходных положений.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886529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представлений о правилах безопасного поведения при занятиях физическими упражнениями; повторить разученные ране</w:t>
            </w:r>
            <w:r>
              <w:rPr>
                <w:sz w:val="24"/>
                <w:szCs w:val="24"/>
              </w:rPr>
              <w:t>е строевые упражнения; научиться определять пульс</w:t>
            </w:r>
            <w:r w:rsidRPr="002B5DBF">
              <w:rPr>
                <w:sz w:val="24"/>
                <w:szCs w:val="24"/>
              </w:rPr>
              <w:t>; совершенствовать техник</w:t>
            </w:r>
            <w:r>
              <w:rPr>
                <w:sz w:val="24"/>
                <w:szCs w:val="24"/>
              </w:rPr>
              <w:t>у выполнения бега на короткие дистанции.</w:t>
            </w:r>
            <w:r w:rsidRPr="002B5D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3"/>
          </w:tcPr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  <w:p w:rsidR="00955D09" w:rsidRPr="00886529" w:rsidRDefault="00955D09" w:rsidP="004C3065"/>
          <w:p w:rsidR="00955D09" w:rsidRPr="00886529" w:rsidRDefault="00955D09" w:rsidP="004C3065"/>
          <w:p w:rsidR="00955D09" w:rsidRPr="00886529" w:rsidRDefault="00955D09" w:rsidP="004C3065"/>
          <w:p w:rsidR="00955D09" w:rsidRPr="00886529" w:rsidRDefault="00955D09" w:rsidP="004C3065"/>
        </w:tc>
      </w:tr>
      <w:tr w:rsidR="00955D09" w:rsidRPr="002B5DBF" w:rsidTr="004C3065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486F34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быстрота, бег на короткие дистанции. Высокий старт. Бег 30 м.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основные движения в ходьбе и беге; бегать с максимальной скоростью (30м). Закрепить понятие «короткая дистанция»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3770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88652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3*10. Высокий старт, бег 30 м. </w:t>
            </w:r>
            <w:r w:rsidRPr="002B5DBF">
              <w:rPr>
                <w:sz w:val="24"/>
                <w:szCs w:val="24"/>
              </w:rPr>
              <w:t>Комплекс упражнений для формирования правильной осанки. Конкурс класса на ученика с лучшей осанкой.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886529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правильной оса</w:t>
            </w:r>
            <w:r>
              <w:rPr>
                <w:sz w:val="24"/>
                <w:szCs w:val="24"/>
              </w:rPr>
              <w:t xml:space="preserve">нке; </w:t>
            </w:r>
            <w:r w:rsidRPr="002B5DBF">
              <w:rPr>
                <w:sz w:val="24"/>
                <w:szCs w:val="24"/>
              </w:rPr>
              <w:t>учить бегу с изменением направления по сигналу;</w:t>
            </w:r>
            <w:r>
              <w:rPr>
                <w:sz w:val="24"/>
                <w:szCs w:val="24"/>
              </w:rPr>
              <w:t xml:space="preserve"> закрепить технику выполнения челночного бега;</w:t>
            </w:r>
            <w:r w:rsidRPr="002B5DBF">
              <w:rPr>
                <w:sz w:val="24"/>
                <w:szCs w:val="24"/>
              </w:rPr>
              <w:t xml:space="preserve"> повторить выполнение строевых упражнений, изученных ранее.</w:t>
            </w:r>
          </w:p>
        </w:tc>
        <w:tc>
          <w:tcPr>
            <w:tcW w:w="2337" w:type="dxa"/>
            <w:gridSpan w:val="3"/>
          </w:tcPr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18.09.13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Бег 30 м, сдача норматива. Подвижная игра «Вышибалы».</w:t>
            </w:r>
          </w:p>
          <w:p w:rsidR="00955D09" w:rsidRPr="00886529" w:rsidRDefault="00955D09" w:rsidP="004C30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Pr="00886529" w:rsidRDefault="00955D09" w:rsidP="004C30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D09" w:rsidRPr="0088652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Учить правильно выполнять основные движения в ходьбе и беге; совершенствовать навык бега на короткие дистанции (60м). 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4C3065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</w:t>
            </w:r>
            <w:r w:rsidR="004C3065">
              <w:rPr>
                <w:rFonts w:eastAsia="Times New Roman"/>
                <w:sz w:val="24"/>
                <w:szCs w:val="24"/>
                <w:lang w:eastAsia="ru-RU"/>
              </w:rPr>
              <w:t xml:space="preserve">язи и отношения между </w:t>
            </w:r>
            <w:r w:rsidR="004C3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объектами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4C30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процессами.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70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5D09" w:rsidRPr="002B5DBF" w:rsidTr="004C3065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 беговые упражнения. Челночный бег</w:t>
            </w:r>
            <w:r w:rsidRPr="002B5DBF">
              <w:rPr>
                <w:sz w:val="24"/>
                <w:szCs w:val="24"/>
              </w:rPr>
              <w:t xml:space="preserve"> с переносом кубиков. Игра «Кот и мышь».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влиянии занятий подвижными играми и физическими упражнениями на телосложение человека; повторить строевые упражнения; ознакомить и разучить технику челночного бега с переносом кубиков</w:t>
            </w:r>
          </w:p>
        </w:tc>
        <w:tc>
          <w:tcPr>
            <w:tcW w:w="2362" w:type="dxa"/>
            <w:gridSpan w:val="6"/>
          </w:tcPr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упражнения. Прыжки в длину с места. Многоскоки до 5 шагов.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основные движения в прыжках, приземляться на две ноги.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Многоскоки до 10 шагов. Обучение тройному прыжку с места.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Совершенствовать навыки выполнения многоскоков.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 беговые упражнения. Прыжки в длину с места. Сдача нормативов.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выполнения прыжка в длину с разбега (отталкиваться одной ногой, приземляться в яму на двух ногах).</w:t>
            </w:r>
          </w:p>
        </w:tc>
        <w:tc>
          <w:tcPr>
            <w:tcW w:w="2362" w:type="dxa"/>
            <w:gridSpan w:val="6"/>
          </w:tcPr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643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4C3065" w:rsidRDefault="004C3065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C40444">
              <w:rPr>
                <w:sz w:val="24"/>
                <w:szCs w:val="24"/>
              </w:rPr>
              <w:t>Бег 60 метров с максимальной скоростью.</w:t>
            </w:r>
            <w:r>
              <w:rPr>
                <w:sz w:val="24"/>
                <w:szCs w:val="24"/>
              </w:rPr>
              <w:t xml:space="preserve"> Сдача норматива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выполнять основные движения в ходьбе и беге;  бегать с максимальной скоростью до 60 м. </w:t>
            </w:r>
            <w:r>
              <w:rPr>
                <w:sz w:val="24"/>
                <w:szCs w:val="24"/>
              </w:rPr>
              <w:lastRenderedPageBreak/>
              <w:t xml:space="preserve">Знать понятие </w:t>
            </w:r>
            <w:r w:rsidRPr="00E56CEF">
              <w:rPr>
                <w:i/>
                <w:sz w:val="24"/>
                <w:szCs w:val="24"/>
              </w:rPr>
              <w:t>короткая дистанци</w:t>
            </w:r>
            <w:r>
              <w:rPr>
                <w:i/>
                <w:sz w:val="24"/>
                <w:szCs w:val="24"/>
              </w:rPr>
              <w:t>я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процессами.</w:t>
            </w:r>
          </w:p>
          <w:p w:rsidR="00955D09" w:rsidRPr="0088652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Волевая саморегуляция, контроль в форме сличения способа действия и его результата с </w:t>
            </w:r>
            <w:r w:rsidRPr="002B5DBF">
              <w:rPr>
                <w:sz w:val="24"/>
                <w:szCs w:val="24"/>
              </w:rPr>
              <w:lastRenderedPageBreak/>
              <w:t>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Бросок набивного мяча (1 кг) двумя руками от груди, из-за головы, снизу-вверх на заданное расстояние. 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владеть мячом: держание, передача на расстояние, ловля, броски в процессе движения.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3178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22951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«Каким должен быть защитник Родины"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62" w:type="dxa"/>
            <w:gridSpan w:val="6"/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1210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разбега. </w:t>
            </w:r>
            <w:r w:rsidRPr="002B5DBF">
              <w:rPr>
                <w:sz w:val="24"/>
                <w:szCs w:val="24"/>
              </w:rPr>
              <w:t xml:space="preserve"> Игра «Передай мяч».</w:t>
            </w:r>
            <w:r w:rsidRPr="002B5DBF">
              <w:rPr>
                <w:sz w:val="24"/>
                <w:szCs w:val="24"/>
              </w:rPr>
              <w:lastRenderedPageBreak/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Формировать представления о пользе физических </w:t>
            </w:r>
            <w:r w:rsidRPr="002B5DBF">
              <w:rPr>
                <w:sz w:val="24"/>
                <w:szCs w:val="24"/>
              </w:rPr>
              <w:lastRenderedPageBreak/>
              <w:t>упражнений для организма младшего школьника; повторить выполнение строевых упражнений; обучить выполнению многоскоков.</w:t>
            </w:r>
          </w:p>
        </w:tc>
        <w:tc>
          <w:tcPr>
            <w:tcW w:w="2362" w:type="dxa"/>
            <w:gridSpan w:val="6"/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Формирование </w:t>
            </w:r>
            <w:r w:rsidRPr="002B5DBF">
              <w:rPr>
                <w:sz w:val="24"/>
                <w:szCs w:val="24"/>
              </w:rPr>
              <w:lastRenderedPageBreak/>
              <w:t>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</w:t>
            </w:r>
            <w:r w:rsidRPr="002B5DBF">
              <w:rPr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</w:t>
            </w:r>
            <w:r w:rsidRPr="002B5DBF">
              <w:rPr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  <w:r w:rsidRPr="002B5DBF">
              <w:rPr>
                <w:sz w:val="24"/>
                <w:szCs w:val="24"/>
              </w:rPr>
              <w:t xml:space="preserve"> в длину с разбега. </w:t>
            </w:r>
            <w:r>
              <w:rPr>
                <w:sz w:val="24"/>
                <w:szCs w:val="24"/>
              </w:rPr>
              <w:t>Сдача норматива. Игра «Перестрелка</w:t>
            </w:r>
            <w:r w:rsidRPr="002B5DBF">
              <w:rPr>
                <w:sz w:val="24"/>
                <w:szCs w:val="24"/>
              </w:rPr>
              <w:t>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 отталкиванию </w:t>
            </w:r>
            <w:r w:rsidRPr="002B5DBF">
              <w:rPr>
                <w:sz w:val="24"/>
                <w:szCs w:val="24"/>
              </w:rPr>
              <w:t>одной ногой при прыжках в дли</w:t>
            </w:r>
            <w:r>
              <w:rPr>
                <w:sz w:val="24"/>
                <w:szCs w:val="24"/>
              </w:rPr>
              <w:t>ну с разбега, приземлению в яму на двух ногах</w:t>
            </w:r>
          </w:p>
        </w:tc>
        <w:tc>
          <w:tcPr>
            <w:tcW w:w="2362" w:type="dxa"/>
            <w:gridSpan w:val="6"/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3540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</w:t>
            </w:r>
            <w:r w:rsidRPr="002B5DBF">
              <w:rPr>
                <w:sz w:val="24"/>
                <w:szCs w:val="24"/>
              </w:rPr>
              <w:t xml:space="preserve"> мяча </w:t>
            </w:r>
            <w:r>
              <w:rPr>
                <w:sz w:val="24"/>
                <w:szCs w:val="24"/>
              </w:rPr>
              <w:t>на дальность. Преодоление полосы препятствий.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реакции и представления о правилах безопасного поведения при метании; ознакомить с метанием малого мяча в горизонтальную цель</w:t>
            </w:r>
          </w:p>
        </w:tc>
        <w:tc>
          <w:tcPr>
            <w:tcW w:w="2362" w:type="dxa"/>
            <w:gridSpan w:val="6"/>
            <w:tcBorders>
              <w:bottom w:val="single" w:sz="4" w:space="0" w:color="auto"/>
            </w:tcBorders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62712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551"/>
        </w:trPr>
        <w:tc>
          <w:tcPr>
            <w:tcW w:w="567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</w:tcBorders>
          </w:tcPr>
          <w:p w:rsidR="00955D0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1000м. Подвижные игры </w:t>
            </w:r>
            <w:r>
              <w:rPr>
                <w:sz w:val="24"/>
                <w:szCs w:val="24"/>
              </w:rPr>
              <w:lastRenderedPageBreak/>
              <w:t>«Цепи-кованые», «Вышибалы»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ный</w:t>
            </w:r>
          </w:p>
          <w:p w:rsidR="00955D09" w:rsidRDefault="00955D09" w:rsidP="004C30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Формировать умение правильно оценивать 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правильному дыханию во время бега на длинные дистанции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</w:tcBorders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</w:t>
            </w:r>
            <w:r w:rsidRPr="002B5DBF">
              <w:rPr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811235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</w:t>
            </w:r>
            <w:r w:rsidRPr="002B5DBF">
              <w:rPr>
                <w:sz w:val="24"/>
                <w:szCs w:val="24"/>
              </w:rPr>
              <w:t xml:space="preserve"> мяча </w:t>
            </w:r>
            <w:r>
              <w:rPr>
                <w:sz w:val="24"/>
                <w:szCs w:val="24"/>
              </w:rPr>
              <w:t xml:space="preserve">(сдача норматива). </w:t>
            </w:r>
            <w:r w:rsidRPr="002B5DBF">
              <w:rPr>
                <w:sz w:val="24"/>
                <w:szCs w:val="24"/>
              </w:rPr>
              <w:t xml:space="preserve"> Игра «Ловишки».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Закреплять технику выполнения метания малого мяча в горизонтальную цель; зафиксировать  внимание детей на правильном исходном положении.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Pr="00262712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6E1C1B">
        <w:trPr>
          <w:trHeight w:val="927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Совершенствование техники метания мяча в цель. Правила метан</w:t>
            </w:r>
            <w:r>
              <w:rPr>
                <w:sz w:val="24"/>
                <w:szCs w:val="24"/>
              </w:rPr>
              <w:t>ия мяча с разбега. Игра «Метатели</w:t>
            </w:r>
            <w:r w:rsidRPr="002B5DBF">
              <w:rPr>
                <w:sz w:val="24"/>
                <w:szCs w:val="24"/>
              </w:rPr>
              <w:t>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представления о пользе закаливания организма в осеннее время года; закреплять технику выполнения метания малого мяча в горизонтальную цель; зафиксировать  внимание детей на </w:t>
            </w:r>
            <w:r w:rsidRPr="002B5DBF">
              <w:rPr>
                <w:sz w:val="24"/>
                <w:szCs w:val="24"/>
              </w:rPr>
              <w:lastRenderedPageBreak/>
              <w:t>правильном исходном положении.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Оказание первой помощи пострадавшим при занятиях физическими упражнениями</w:t>
            </w:r>
            <w:r>
              <w:rPr>
                <w:sz w:val="24"/>
                <w:szCs w:val="24"/>
              </w:rPr>
              <w:t xml:space="preserve">. </w:t>
            </w:r>
            <w:r w:rsidRPr="002B5DBF">
              <w:rPr>
                <w:sz w:val="24"/>
                <w:szCs w:val="24"/>
              </w:rPr>
              <w:t>Совершенствование техники метания. Игра «Попади в корзину».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об оказании первой помощи пострадавшим при занятиях физически</w:t>
            </w:r>
            <w:r>
              <w:rPr>
                <w:sz w:val="24"/>
                <w:szCs w:val="24"/>
              </w:rPr>
              <w:t>ми упражнениями в случаях ушибов, порезах</w:t>
            </w:r>
            <w:r w:rsidRPr="002B5DBF">
              <w:rPr>
                <w:sz w:val="24"/>
                <w:szCs w:val="24"/>
              </w:rPr>
              <w:t>; повторить выполнение строевых упражнений; совершенствовать технику метания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378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Упражнения с мячом большого диаметра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Совершенствовать навыки детей в перестроениях; отрабатывать элементы баскетбола (попадание мячом в корзину).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1C1B" w:rsidRDefault="006E1C1B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924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955D09" w:rsidRPr="002B5DBF" w:rsidTr="006E1C1B">
        <w:trPr>
          <w:trHeight w:val="80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</w:tcBorders>
          </w:tcPr>
          <w:p w:rsidR="00955D09" w:rsidRPr="00DE5AE8" w:rsidRDefault="00955D09" w:rsidP="004C3065">
            <w:pPr>
              <w:rPr>
                <w:sz w:val="24"/>
                <w:szCs w:val="24"/>
              </w:rPr>
            </w:pPr>
          </w:p>
        </w:tc>
      </w:tr>
      <w:tr w:rsidR="00955D09" w:rsidRPr="002B5DBF" w:rsidTr="006E1C1B">
        <w:trPr>
          <w:trHeight w:val="70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55D09" w:rsidRPr="00715C1B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55D09" w:rsidRPr="002B5DBF" w:rsidTr="006E1C1B">
        <w:trPr>
          <w:trHeight w:val="420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5D09" w:rsidRPr="00262712" w:rsidRDefault="00955D09" w:rsidP="004C3065">
            <w:pPr>
              <w:spacing w:after="0" w:line="240" w:lineRule="auto"/>
              <w:ind w:left="568" w:right="-1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6E1C1B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предметами и без.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 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Default="00955D09" w:rsidP="004C30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детей о преимущества здорового образа жизни; совершенствовать навыки детей в перестроениях; отрабатывать элементы баскетбола (попадание мячом в корзину).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540"/>
        </w:trPr>
        <w:tc>
          <w:tcPr>
            <w:tcW w:w="15793" w:type="dxa"/>
            <w:gridSpan w:val="23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715C1B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Pr="00715C1B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15C1B">
              <w:rPr>
                <w:b/>
                <w:sz w:val="24"/>
                <w:szCs w:val="24"/>
              </w:rPr>
              <w:t xml:space="preserve">четверть      Гимнастика              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Техника безопасности на уроках занятия гимнастикой. Значение  гимнастических упражнений для укрепления здоровья и </w:t>
            </w:r>
            <w:r>
              <w:rPr>
                <w:sz w:val="24"/>
                <w:szCs w:val="24"/>
              </w:rPr>
              <w:lastRenderedPageBreak/>
              <w:t>развития физических качеств. Измерение длины и массы тела, показателей осанки и физических качеств. Игра «Новое место</w:t>
            </w:r>
            <w:r w:rsidRPr="002B5DBF">
              <w:rPr>
                <w:sz w:val="24"/>
                <w:szCs w:val="24"/>
              </w:rPr>
              <w:t>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представления о правилах безопасности и поведения на занятиях; ознакомить с содержанием занятий физической культурой, </w:t>
            </w:r>
            <w:r w:rsidRPr="002B5DBF">
              <w:rPr>
                <w:sz w:val="24"/>
                <w:szCs w:val="24"/>
              </w:rPr>
              <w:lastRenderedPageBreak/>
              <w:t>гигиеническими и эстетическими требованиями к компл</w:t>
            </w:r>
            <w:r>
              <w:rPr>
                <w:sz w:val="24"/>
                <w:szCs w:val="24"/>
              </w:rPr>
              <w:t>екту одежды для занятий гимнастикой.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объектами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551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ОРУ без предметов. Упражнения на развитие гибкости, координацию движений. Игра «Перестрелки»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строевые команды, акробатические раздельно и в комбинации, упражнения в равновесии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3120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гимнастической стенке и канату. Игра «Шишки-желуди-орехи»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безопасном поведении при лазании и перелезаниях</w:t>
            </w:r>
          </w:p>
        </w:tc>
        <w:tc>
          <w:tcPr>
            <w:tcW w:w="2362" w:type="dxa"/>
            <w:gridSpan w:val="6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понятиями, отражающими существенные связи и отношения между объектами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процессами.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</w:tcBorders>
          </w:tcPr>
          <w:p w:rsidR="00955D0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«Почему гимнастика-основа спорта?» Игра «Салки»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 1 час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6E1C1B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Страховка, помощь. Строевые упражнения. ОРУ на гибкость. Акробатика: группировка, перекаты в группировке, кувырок вперед, стойка на </w:t>
            </w:r>
            <w:r>
              <w:rPr>
                <w:sz w:val="24"/>
                <w:szCs w:val="24"/>
              </w:rPr>
              <w:lastRenderedPageBreak/>
              <w:t>лопатках, мост из положения лежа на спине. Игра «Цепи-кованые»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Продолжить формирование представления о здоровом образе жизни; повторить упражнения в перестроениях;  обучить переноске гимнастических скамеек; формировать представления о </w:t>
            </w:r>
            <w:r w:rsidRPr="002B5DBF">
              <w:rPr>
                <w:sz w:val="24"/>
                <w:szCs w:val="24"/>
              </w:rPr>
              <w:lastRenderedPageBreak/>
              <w:t>безопасном повед</w:t>
            </w:r>
            <w:r>
              <w:rPr>
                <w:sz w:val="24"/>
                <w:szCs w:val="24"/>
              </w:rPr>
              <w:t>ении при выполнении кувырка вперед-назад, стойке на лопатках.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692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6E1C1B">
              <w:rPr>
                <w:sz w:val="24"/>
                <w:szCs w:val="24"/>
              </w:rPr>
              <w:t>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 на гимнастическом бревне, скамейке. Стенке.  Игра «Два дома»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представления о пользе занятий физическими упражнениями на организм человека; обучать лазанию по гимнастической стенке в вертикальном и горизонтальном направлениях; закрепить владение способом захвата руками за рейку гимнастической стенки.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6E1C1B">
              <w:rPr>
                <w:sz w:val="24"/>
                <w:szCs w:val="24"/>
              </w:rPr>
              <w:t>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Страховка, помощь. Строевые упражнения. ОРУ в парах. Лазание: по канату. Подтягивание руками лежа на животе по скамейке. Игра «Мешочек»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страховки при выполнении опорного прыжка. Совершенствовать навык лазания по канату.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6E1C1B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ОРУ в парах. Равновесие: ходьба по гимнастической скамье (высота до 1 м) приставным шагом, с поворотами на носках, стойка на одной ноге «Ласточка». Лазание по канату.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упражнения на равновесие, знать правила страховки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6E1C1B">
        <w:trPr>
          <w:trHeight w:val="1125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«Виды спорта. Наши спортсмены»"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rPr>
          <w:trHeight w:val="3270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мячами и элементами гимнастики</w:t>
            </w:r>
          </w:p>
          <w:p w:rsidR="00955D09" w:rsidRPr="00A74BB4" w:rsidRDefault="00955D09" w:rsidP="004C306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Научить уверенному преодолению полосы препятствий и самостраховке при выполнении упражнений.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  <w:tcBorders>
              <w:bottom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4C3065">
        <w:trPr>
          <w:trHeight w:val="165"/>
        </w:trPr>
        <w:tc>
          <w:tcPr>
            <w:tcW w:w="15793" w:type="dxa"/>
            <w:gridSpan w:val="23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C0044"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955D09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8C0044">
              <w:rPr>
                <w:b/>
                <w:sz w:val="24"/>
                <w:szCs w:val="24"/>
              </w:rPr>
              <w:t>Подвижные игры на основе баскетбола, волейбола</w:t>
            </w:r>
          </w:p>
          <w:p w:rsidR="00955D09" w:rsidRPr="008C0044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55D09" w:rsidRPr="002B5DBF" w:rsidTr="00971853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занятия спортивными играми. Стойка баскетболиста. Специальные передвижения, остановки по сигналу.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Pr="008C0044" w:rsidRDefault="00955D09" w:rsidP="004C30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владеть мячом: держание, ведение; играть в мини-баскетбол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rPr>
          <w:trHeight w:val="1408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046546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Специальные передвижения, остановки. Подводящие упражнения «10 предач»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держание,передача на расстояние, ловля, ведение, броски в процессе подвижных игр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rPr>
          <w:trHeight w:val="2159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Подводящие упражнения. Передачи мяча. Бросок мяча, ловля. Упражнения на </w:t>
            </w:r>
            <w:r>
              <w:rPr>
                <w:sz w:val="24"/>
                <w:szCs w:val="24"/>
              </w:rPr>
              <w:lastRenderedPageBreak/>
              <w:t>координацию движения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  <w:gridSpan w:val="2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держание,передача на расстояние, ловля, ведение, броски в процессе подвижных игр</w:t>
            </w:r>
          </w:p>
        </w:tc>
        <w:tc>
          <w:tcPr>
            <w:tcW w:w="2362" w:type="dxa"/>
            <w:gridSpan w:val="6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понятиями, отражающими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Волевая саморегуляция, контроль в форме сличения способа действия и его результата с </w:t>
            </w:r>
            <w:r w:rsidRPr="002B5DBF">
              <w:rPr>
                <w:sz w:val="24"/>
                <w:szCs w:val="24"/>
              </w:rPr>
              <w:lastRenderedPageBreak/>
              <w:t>заданным эталоном</w:t>
            </w:r>
          </w:p>
        </w:tc>
      </w:tr>
      <w:tr w:rsidR="00955D09" w:rsidRPr="002B5DBF" w:rsidTr="00971853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50" w:type="dxa"/>
            <w:gridSpan w:val="21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107CCD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Ведение мяча на месте и в движении. Эстафета с баскетбольными мячами.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 xml:space="preserve">Усваивают азы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игры в баскетбол: ведение мяча, бросок мяча в кольцо, правило- три шага, бросок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rPr>
          <w:trHeight w:val="1259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по прямой, «змейкой». Игра «Ловец с мячом»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держание,передача на расстояние, ловля, ведение, броски в процессе подвижных игр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55D09" w:rsidRPr="002B5DBF" w:rsidRDefault="00955D09" w:rsidP="004C3065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rPr>
          <w:trHeight w:val="105"/>
        </w:trPr>
        <w:tc>
          <w:tcPr>
            <w:tcW w:w="567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«Откуда появились Олимпийские игры?"</w:t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 бинирован ный     1 час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8C6CCE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Передача мяча одной рукой от плеча. Игра «Мяч водящему»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 передача на расстояние, ловля, броски через сетку в процессе подвижных игр</w:t>
            </w:r>
          </w:p>
          <w:p w:rsidR="00955D09" w:rsidRPr="00AF3417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двумя руками от груди в щит, кольцо. Игра «5 бросков»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игре в пионербол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 ловля, броски через сетку, переход игроков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понятиями, отражающими существенные связи и отношения между объектами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Совершенствование техники </w:t>
            </w:r>
            <w:r>
              <w:rPr>
                <w:sz w:val="24"/>
                <w:szCs w:val="24"/>
              </w:rPr>
              <w:t>игры в пионербол. Перебрасывание мяча через сетку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игре в пионербол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 ловля, броски через сетку, переход игроков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Комбинирование: ловли-приема, броска-передачи. Пионербол по упрощенным правилам. 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 ловля, ведение… Преодоление полосы препятствия- развитие координации движений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двумя руками снизу. Пионербол по упрощенным правилам.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A2287F" w:rsidRDefault="00955D09" w:rsidP="004C3065">
            <w:pPr>
              <w:rPr>
                <w:sz w:val="24"/>
                <w:szCs w:val="24"/>
              </w:rPr>
            </w:pPr>
            <w:r w:rsidRPr="00A2287F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играть в команде, знать правила игры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понятиями, отражающими существенные связи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«Что такое спортивные игры?"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65254" w:rsidRDefault="00955D09" w:rsidP="004C3065">
            <w:pPr>
              <w:rPr>
                <w:sz w:val="24"/>
                <w:szCs w:val="24"/>
              </w:rPr>
            </w:pPr>
            <w:r w:rsidRPr="00265254">
              <w:rPr>
                <w:sz w:val="24"/>
                <w:szCs w:val="24"/>
              </w:rPr>
              <w:t>Бросок мяча (сдача норматива) Подвижные игры</w:t>
            </w:r>
            <w:r>
              <w:rPr>
                <w:sz w:val="24"/>
                <w:szCs w:val="24"/>
              </w:rPr>
              <w:t xml:space="preserve"> по выбору учащихся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Уметь владеть мячом: держание, передача на расстояние, ловля, броски через сетку в процессе подвижных игр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970195" w:rsidRDefault="00955D09" w:rsidP="004C3065">
            <w:pPr>
              <w:rPr>
                <w:sz w:val="24"/>
                <w:szCs w:val="24"/>
              </w:rPr>
            </w:pPr>
            <w:r w:rsidRPr="00970195">
              <w:rPr>
                <w:sz w:val="24"/>
                <w:szCs w:val="24"/>
              </w:rPr>
              <w:t>Игры и эстафеты с мячом и без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Уметь владеть мячом: держание, ловля, ведение…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71853" w:rsidRPr="002B5DBF" w:rsidRDefault="00971853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</w:t>
            </w:r>
            <w:r w:rsidRPr="002B5DBF">
              <w:rPr>
                <w:sz w:val="24"/>
                <w:szCs w:val="24"/>
              </w:rPr>
              <w:lastRenderedPageBreak/>
              <w:t>и его результата с заданным эталоном</w:t>
            </w:r>
          </w:p>
          <w:p w:rsidR="00955D09" w:rsidRDefault="00955D09" w:rsidP="004C3065"/>
          <w:p w:rsidR="00955D09" w:rsidRPr="00DF3E12" w:rsidRDefault="00955D09" w:rsidP="004C3065"/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слушать и </w:t>
            </w:r>
            <w:r w:rsidRPr="002B5DBF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285"/>
        </w:trPr>
        <w:tc>
          <w:tcPr>
            <w:tcW w:w="15793" w:type="dxa"/>
            <w:gridSpan w:val="23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F3E12">
              <w:rPr>
                <w:b/>
                <w:sz w:val="24"/>
                <w:szCs w:val="24"/>
              </w:rPr>
              <w:lastRenderedPageBreak/>
              <w:t xml:space="preserve">                    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F3E12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DF3E12">
              <w:rPr>
                <w:b/>
                <w:sz w:val="24"/>
                <w:szCs w:val="24"/>
              </w:rPr>
              <w:t>четверть      Лыжная подготовка</w:t>
            </w:r>
          </w:p>
          <w:p w:rsidR="00955D09" w:rsidRPr="00DF3E12" w:rsidRDefault="00955D09" w:rsidP="004C3065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55D09" w:rsidRPr="002B5DBF" w:rsidTr="00971853">
        <w:trPr>
          <w:trHeight w:val="3465"/>
        </w:trPr>
        <w:tc>
          <w:tcPr>
            <w:tcW w:w="567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во время занятий лыжной подготовкой. Основные требования к одежде и обуви во время занятий. Температурный режим. Подбор лыж, обуви.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Default="00955D09" w:rsidP="004C30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правилах безопасности и поведения на занятиях</w:t>
            </w:r>
            <w:r>
              <w:rPr>
                <w:sz w:val="24"/>
                <w:szCs w:val="24"/>
              </w:rPr>
              <w:t xml:space="preserve"> лыжной подготовкой,</w:t>
            </w:r>
            <w:r w:rsidRPr="002B5DBF">
              <w:rPr>
                <w:sz w:val="24"/>
                <w:szCs w:val="24"/>
              </w:rPr>
              <w:t xml:space="preserve"> требованиями к комплекту одежды для занятий физкульт</w:t>
            </w:r>
            <w:r>
              <w:rPr>
                <w:sz w:val="24"/>
                <w:szCs w:val="24"/>
              </w:rPr>
              <w:t xml:space="preserve">урой на </w:t>
            </w:r>
            <w:r>
              <w:rPr>
                <w:sz w:val="24"/>
                <w:szCs w:val="24"/>
              </w:rPr>
              <w:lastRenderedPageBreak/>
              <w:t>лыжах</w:t>
            </w:r>
          </w:p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Default="00955D09" w:rsidP="004C3065">
            <w:pPr>
              <w:pStyle w:val="a3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D77F0">
              <w:rPr>
                <w:sz w:val="24"/>
                <w:szCs w:val="24"/>
              </w:rPr>
              <w:t>Организующие команды и приемы:</w:t>
            </w:r>
            <w:r w:rsidRPr="00DD6F19">
              <w:rPr>
                <w:sz w:val="24"/>
                <w:szCs w:val="24"/>
              </w:rPr>
      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</w:t>
            </w:r>
            <w:r>
              <w:rPr>
                <w:sz w:val="24"/>
                <w:szCs w:val="24"/>
              </w:rPr>
              <w:t>. Передвижение скользящим шагом с палками.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правилах безопасности и поведения на занятиях</w:t>
            </w:r>
            <w:r>
              <w:rPr>
                <w:sz w:val="24"/>
                <w:szCs w:val="24"/>
              </w:rPr>
              <w:t xml:space="preserve"> лыжной подготовкой. Научить выполнять команды: лыжи на плечо, на лыжи становись…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DD6F1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медицинская помощь при обморожении. </w:t>
            </w:r>
            <w:r w:rsidRPr="008D77F0">
              <w:rPr>
                <w:sz w:val="24"/>
                <w:szCs w:val="24"/>
              </w:rPr>
              <w:t xml:space="preserve">Передвижения на </w:t>
            </w:r>
            <w:r w:rsidRPr="008D77F0">
              <w:rPr>
                <w:sz w:val="24"/>
                <w:szCs w:val="24"/>
              </w:rPr>
              <w:lastRenderedPageBreak/>
              <w:t>лыжах</w:t>
            </w:r>
            <w:r>
              <w:rPr>
                <w:sz w:val="24"/>
                <w:szCs w:val="24"/>
              </w:rPr>
              <w:t xml:space="preserve"> ступающим </w:t>
            </w:r>
            <w:r w:rsidRPr="00DD6F19">
              <w:rPr>
                <w:sz w:val="24"/>
                <w:szCs w:val="24"/>
              </w:rPr>
              <w:t>шагом.</w:t>
            </w:r>
            <w:r>
              <w:rPr>
                <w:sz w:val="24"/>
                <w:szCs w:val="24"/>
              </w:rPr>
              <w:t xml:space="preserve"> Повороты переступанием в движении.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правила передвижения на лыжах ступающим  шагом, поворота переступанием; </w:t>
            </w:r>
            <w:r>
              <w:rPr>
                <w:sz w:val="24"/>
                <w:szCs w:val="24"/>
              </w:rPr>
              <w:lastRenderedPageBreak/>
              <w:t>правила переноса лыж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</w:t>
            </w:r>
            <w:r w:rsidRPr="002B5DBF">
              <w:rPr>
                <w:sz w:val="24"/>
                <w:szCs w:val="24"/>
              </w:rPr>
              <w:lastRenderedPageBreak/>
              <w:t>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слушать и </w:t>
            </w:r>
            <w:r w:rsidRPr="002B5DBF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8D77F0">
              <w:rPr>
                <w:sz w:val="24"/>
                <w:szCs w:val="24"/>
              </w:rPr>
              <w:t>Передвижения на лыжах</w:t>
            </w:r>
            <w:r>
              <w:rPr>
                <w:sz w:val="24"/>
                <w:szCs w:val="24"/>
              </w:rPr>
              <w:t xml:space="preserve"> </w:t>
            </w:r>
            <w:r w:rsidRPr="00DD6F19">
              <w:rPr>
                <w:sz w:val="24"/>
                <w:szCs w:val="24"/>
              </w:rPr>
              <w:t xml:space="preserve"> скользящим шагом</w:t>
            </w:r>
            <w:r>
              <w:rPr>
                <w:sz w:val="24"/>
                <w:szCs w:val="24"/>
              </w:rPr>
              <w:t xml:space="preserve"> с палками</w:t>
            </w:r>
            <w:r w:rsidRPr="00DD6F19">
              <w:rPr>
                <w:sz w:val="24"/>
                <w:szCs w:val="24"/>
              </w:rPr>
              <w:t>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 скользящим шагом, правила переноса лыж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D70CE">
              <w:rPr>
                <w:sz w:val="24"/>
                <w:szCs w:val="24"/>
              </w:rPr>
              <w:t xml:space="preserve">Повороты </w:t>
            </w:r>
            <w:r w:rsidRPr="00DD6F19">
              <w:rPr>
                <w:sz w:val="24"/>
                <w:szCs w:val="24"/>
              </w:rPr>
              <w:t>переступанием на месте</w:t>
            </w:r>
            <w:r>
              <w:rPr>
                <w:sz w:val="24"/>
                <w:szCs w:val="24"/>
              </w:rPr>
              <w:t>. Самостоятельное передвижение в медленном равномерном темпе.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лыжах, правила переноса лыж. Учить поворотам переступанием на месте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DD6F19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«лесенкой» Спуск</w:t>
            </w:r>
            <w:r w:rsidRPr="002D70CE">
              <w:rPr>
                <w:sz w:val="24"/>
                <w:szCs w:val="24"/>
              </w:rPr>
              <w:t xml:space="preserve"> </w:t>
            </w:r>
            <w:r w:rsidRPr="00DD6F19">
              <w:rPr>
                <w:sz w:val="24"/>
                <w:szCs w:val="24"/>
              </w:rPr>
              <w:t>в основной стойке.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лыжах, правила переноса лыж. Учить спуску в основной стойке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rPr>
          <w:trHeight w:val="5477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971853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DD6F19" w:rsidRDefault="00955D09" w:rsidP="004C3065">
            <w:pPr>
              <w:jc w:val="both"/>
              <w:rPr>
                <w:sz w:val="24"/>
                <w:szCs w:val="24"/>
              </w:rPr>
            </w:pPr>
            <w:r w:rsidRPr="002D70CE">
              <w:rPr>
                <w:sz w:val="24"/>
                <w:szCs w:val="24"/>
              </w:rPr>
              <w:t xml:space="preserve">Подъемы </w:t>
            </w:r>
            <w:r>
              <w:rPr>
                <w:sz w:val="24"/>
                <w:szCs w:val="24"/>
              </w:rPr>
              <w:t>способом «елочка». Спуск в основной стойке.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D70CE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лыжах, правила переноса лыж. Учить подъемам способом «лесенка»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971853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DD6F19" w:rsidRDefault="00955D09" w:rsidP="004C3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Подъемы способом «елочка», «лесенка». Спуск в основной стойке.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лыжах, правила переноса лыж. Учить подъемам способом «ёлочка»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DD6F19" w:rsidRDefault="00955D09" w:rsidP="004C3065">
            <w:pPr>
              <w:jc w:val="both"/>
              <w:rPr>
                <w:sz w:val="24"/>
                <w:szCs w:val="24"/>
              </w:rPr>
            </w:pPr>
            <w:r w:rsidRPr="006C62AB">
              <w:rPr>
                <w:sz w:val="24"/>
                <w:szCs w:val="24"/>
              </w:rPr>
              <w:t xml:space="preserve">Торможение </w:t>
            </w:r>
            <w:r>
              <w:rPr>
                <w:sz w:val="24"/>
                <w:szCs w:val="24"/>
              </w:rPr>
              <w:t xml:space="preserve">«Плугом». Самостоятельное </w:t>
            </w:r>
            <w:r>
              <w:rPr>
                <w:sz w:val="24"/>
                <w:szCs w:val="24"/>
              </w:rPr>
              <w:lastRenderedPageBreak/>
              <w:t>передвижение на лыжах до 20 минут в медленном, равномерном темпе.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правила передвижения на лыжах, правила </w:t>
            </w:r>
            <w:r>
              <w:rPr>
                <w:sz w:val="24"/>
                <w:szCs w:val="24"/>
              </w:rPr>
              <w:lastRenderedPageBreak/>
              <w:t>переноса лыж. Учить приемам торможения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</w:t>
            </w:r>
            <w:r w:rsidRPr="002B5DBF"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rPr>
          <w:trHeight w:val="551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и ходьба на лыжах до 1 км (без учета времени)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передвижения на лыжах, правила переноса лыж, приемы торможения.</w:t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Подвижные игры  в зимний период. Катание на санках.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знания о разнообразии подвижных игр и развлечений в зимний период времени; укрепить уверенность детей в </w:t>
            </w:r>
            <w:r w:rsidRPr="002B5DBF">
              <w:rPr>
                <w:sz w:val="24"/>
                <w:szCs w:val="24"/>
              </w:rPr>
              <w:lastRenderedPageBreak/>
              <w:t>своих спортивных способностях.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971853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гонка 1 км. Эстафета на лыжах.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знания о разнообразии подвижных игр и развлечений в зимний период времени; укрепить уверенность детей в своих спортивных способностях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со склона в низкой стойке. Передвижение на лыжах до 2 км.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знания о разнообразии подвижных игр и развлечений в зимний период времени; укрепить уверенность детей в своих спортивных способностях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Pr="00970195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Подвижные игры  в зи</w:t>
            </w:r>
            <w:r>
              <w:rPr>
                <w:sz w:val="24"/>
                <w:szCs w:val="24"/>
              </w:rPr>
              <w:t xml:space="preserve">мний период. </w:t>
            </w:r>
            <w:r w:rsidRPr="002B5DBF">
              <w:rPr>
                <w:sz w:val="24"/>
                <w:szCs w:val="24"/>
              </w:rPr>
              <w:t xml:space="preserve"> Игровое упражнение «Смелые </w:t>
            </w:r>
            <w:r w:rsidRPr="002B5DBF">
              <w:rPr>
                <w:sz w:val="24"/>
                <w:szCs w:val="24"/>
              </w:rPr>
              <w:lastRenderedPageBreak/>
              <w:t>воробышки».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знания о разнообразии подвижных игр и развлечений в зимний период </w:t>
            </w:r>
            <w:r w:rsidRPr="002B5DBF">
              <w:rPr>
                <w:sz w:val="24"/>
                <w:szCs w:val="24"/>
              </w:rPr>
              <w:lastRenderedPageBreak/>
              <w:t>времени; укрепить уверенность детей в своих спортивных способностях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Pr="00970195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слушать 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«Ура! Лыжи!"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rPr>
          <w:trHeight w:val="3120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bottom w:val="single" w:sz="4" w:space="0" w:color="auto"/>
            </w:tcBorders>
          </w:tcPr>
          <w:p w:rsidR="00955D09" w:rsidRPr="00903393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лыжах вокруг носков и пяток лыж. Лыжные гонки.</w:t>
            </w:r>
          </w:p>
        </w:tc>
        <w:tc>
          <w:tcPr>
            <w:tcW w:w="1117" w:type="dxa"/>
            <w:gridSpan w:val="4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сплоченности команды, коррекции движений во время лыжных гонок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315"/>
        </w:trPr>
        <w:tc>
          <w:tcPr>
            <w:tcW w:w="15793" w:type="dxa"/>
            <w:gridSpan w:val="23"/>
            <w:tcBorders>
              <w:top w:val="single" w:sz="4" w:space="0" w:color="auto"/>
            </w:tcBorders>
          </w:tcPr>
          <w:p w:rsidR="00955D09" w:rsidRPr="00970195" w:rsidRDefault="00955D09" w:rsidP="004C3065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70195">
              <w:rPr>
                <w:b/>
                <w:sz w:val="24"/>
                <w:szCs w:val="24"/>
              </w:rPr>
              <w:t xml:space="preserve">Гимнастика 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12426C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Техника выполнения </w:t>
            </w:r>
            <w:r>
              <w:rPr>
                <w:sz w:val="24"/>
                <w:szCs w:val="24"/>
              </w:rPr>
              <w:lastRenderedPageBreak/>
              <w:t>прыжка  в высоту с разбега</w:t>
            </w:r>
          </w:p>
        </w:tc>
        <w:tc>
          <w:tcPr>
            <w:tcW w:w="1117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технике </w:t>
            </w:r>
            <w:r>
              <w:rPr>
                <w:sz w:val="24"/>
                <w:szCs w:val="24"/>
              </w:rPr>
              <w:lastRenderedPageBreak/>
              <w:t>выполнения прыжка в высоту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</w:t>
            </w:r>
            <w:r w:rsidRPr="002B5DBF">
              <w:rPr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Потребность в общении с </w:t>
            </w:r>
            <w:r w:rsidRPr="002B5DBF">
              <w:rPr>
                <w:sz w:val="24"/>
                <w:szCs w:val="24"/>
              </w:rPr>
              <w:lastRenderedPageBreak/>
              <w:t>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Формирование социальной </w:t>
            </w:r>
            <w:r w:rsidRPr="002B5DBF">
              <w:rPr>
                <w:sz w:val="24"/>
                <w:szCs w:val="24"/>
              </w:rPr>
              <w:lastRenderedPageBreak/>
              <w:t>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D09" w:rsidRPr="00B53B60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высоту. Подвижные игры</w:t>
            </w:r>
          </w:p>
        </w:tc>
        <w:tc>
          <w:tcPr>
            <w:tcW w:w="1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выполнения прыжка в высоту с разбега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2B5DBF" w:rsidRDefault="00A45136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«Готов к труду и обороне!"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        1 час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D09" w:rsidRPr="00B53B60" w:rsidRDefault="00955D09" w:rsidP="004C3065">
            <w:pPr>
              <w:rPr>
                <w:sz w:val="24"/>
                <w:szCs w:val="24"/>
              </w:rPr>
            </w:pPr>
            <w:r w:rsidRPr="00B53B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увырок вперед,</w:t>
            </w:r>
            <w:r w:rsidR="00A45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назад. Подвижные игры.</w:t>
            </w:r>
          </w:p>
        </w:tc>
        <w:tc>
          <w:tcPr>
            <w:tcW w:w="11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D09" w:rsidRPr="00663E9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навыка выполнения кувырка вперед,  назад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«Путешествуя, играем. Европа и Азия".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вперед, стойка на локтях, согнув ноги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технику кувырка вперед, назад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межпредметными понятиями, отражающими существенные связи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вперед, стойка на лопатках –упражнение «Березка»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технику кувырка: вперед, назад, упражнение «Березка»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Изучение тестовых упражнений «Наклон вперед из положения сидя» и «Поднимание и опускание туловища из положения лежа на спине».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Ознакомить с тестовыми упражнениями «Наклон вперед из положения сидя» и «Поднимание и опускание туловища из положения лежа на спине»; продолжить формирование представлений о необходимости самоконтроля при занятиях физическими </w:t>
            </w:r>
            <w:r w:rsidRPr="002B5DBF">
              <w:rPr>
                <w:sz w:val="24"/>
                <w:szCs w:val="24"/>
              </w:rPr>
              <w:lastRenderedPageBreak/>
              <w:t>упражнениями.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Изучение тестовых упражнений «Наклон вперед из положения сидя» и «Поднимание и опускание туловища из положения лежа на спине».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Ознакомить с тестовыми упражнениями «Наклон вперед из положения сидя» и «Поднимание и опускание туловища из положения лежа на спине»; продолжить формирование представлений о необходимости самоконтроля при занятиях физическими упражнениями.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«Путешествуя, играем. Дальние страны."</w:t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Учить работать с учебником,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высказывать свое  мнение по теме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объектами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Поход. Игры: «Кто первым соберет рюкзак?», «Кто быстрее построит дом?», «Переправа».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970195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Совершенствовать двигательные умения и навыки учащихся в процессе преодоле</w:t>
            </w:r>
            <w:r>
              <w:rPr>
                <w:sz w:val="24"/>
                <w:szCs w:val="24"/>
              </w:rPr>
              <w:t xml:space="preserve">ния полосы препятствий; </w:t>
            </w:r>
            <w:r w:rsidRPr="002B5DBF">
              <w:rPr>
                <w:sz w:val="24"/>
                <w:szCs w:val="24"/>
              </w:rPr>
              <w:t xml:space="preserve"> вис на перекладине на согнутых руках, подтягивания в висе (мальчики), сгибание и разгибание рук в упоре на гимнастическо</w:t>
            </w:r>
            <w:r>
              <w:rPr>
                <w:sz w:val="24"/>
                <w:szCs w:val="24"/>
              </w:rPr>
              <w:t>й скамейке (девочки);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 Комплекс упражнений «На лугу». Игры: «Волк во рву», «Весна-красна».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7D624E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необходимости соблюдения правил техники  безопасности  при занятиях физическими упраж</w:t>
            </w:r>
            <w:r>
              <w:rPr>
                <w:sz w:val="24"/>
                <w:szCs w:val="24"/>
              </w:rPr>
              <w:t xml:space="preserve">нениями в </w:t>
            </w:r>
            <w:r w:rsidRPr="002B5DBF">
              <w:rPr>
                <w:sz w:val="24"/>
                <w:szCs w:val="24"/>
              </w:rPr>
              <w:t xml:space="preserve"> спортивном зале; повторить построение в </w:t>
            </w:r>
            <w:r w:rsidRPr="002B5DBF">
              <w:rPr>
                <w:sz w:val="24"/>
                <w:szCs w:val="24"/>
              </w:rPr>
              <w:lastRenderedPageBreak/>
              <w:t>колонну по одному, в шеренгу, в круг; совершенствовать умения в перебрасывании мячей; разучить пробегание под длинной вращающейся скакалкой.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 Комплекс упражнений «На лугу». Игры: «Волк во рву», «Весна-красна».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разучить пробеганию</w:t>
            </w:r>
            <w:r w:rsidRPr="002B5DBF">
              <w:rPr>
                <w:sz w:val="24"/>
                <w:szCs w:val="24"/>
              </w:rPr>
              <w:t xml:space="preserve"> под длинной вращающейся скакалкой.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Общеразвивающие упражнения. Игры:  «Птичка», «Лесная поляна», «Перепрыгиваем лесные кочки». 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B5DBF">
              <w:rPr>
                <w:sz w:val="24"/>
                <w:szCs w:val="24"/>
              </w:rPr>
              <w:t>азвивать общую выносливость непрерывным бегом в течение 1-3 минут.</w:t>
            </w:r>
            <w:r>
              <w:rPr>
                <w:sz w:val="24"/>
                <w:szCs w:val="24"/>
              </w:rPr>
              <w:t xml:space="preserve"> Закрепить знания общеразвивающих упражнений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</w:t>
            </w:r>
            <w:r w:rsidRPr="002B5DB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движений под счет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влиянии занятий оздоровительной ходьбой на состояние здоровья человека; повторить повороты переступанием, прыжком, размыкание на ширину поднятых в стороны рук, технику челночного бега.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rPr>
          <w:trHeight w:val="976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Метание. Игры: «Посадка картошки», «Вперед-назад», «Чье звено скорее соберется?».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</w:tcPr>
          <w:p w:rsidR="00955D09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Продолжить формирование знаний и представлений о влиянии занятий бегом на состояние здоровья человека; закрепить технику метания и челночного бега; повторить тестовые  упражнения «Наклон вперед из положения сидя» и «Поднимание и опускание туловища </w:t>
            </w:r>
            <w:r w:rsidRPr="002B5DBF">
              <w:rPr>
                <w:sz w:val="24"/>
                <w:szCs w:val="24"/>
              </w:rPr>
              <w:lastRenderedPageBreak/>
              <w:t>из положения лежа на спине».</w:t>
            </w:r>
          </w:p>
          <w:p w:rsidR="00955D09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rPr>
                <w:sz w:val="24"/>
                <w:szCs w:val="24"/>
              </w:rPr>
            </w:pP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rPr>
          <w:trHeight w:val="5295"/>
        </w:trPr>
        <w:tc>
          <w:tcPr>
            <w:tcW w:w="567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8.04.14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Игры: «Посадка картошки», «Вперед-назад», «Чье звено скорее соберется?».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bottom w:val="single" w:sz="4" w:space="0" w:color="auto"/>
            </w:tcBorders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знаний и представлений о влиянии занятий бегом на состояние здоровья человека; закрепить технику метания и челночного бега; повторить тестовые  упражнения «Наклон вперед из положения сидя» и «Поднимание и опускание туловища из положения лежа на спине».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4C3065">
        <w:trPr>
          <w:trHeight w:val="240"/>
        </w:trPr>
        <w:tc>
          <w:tcPr>
            <w:tcW w:w="15793" w:type="dxa"/>
            <w:gridSpan w:val="23"/>
            <w:tcBorders>
              <w:top w:val="single" w:sz="4" w:space="0" w:color="auto"/>
            </w:tcBorders>
          </w:tcPr>
          <w:p w:rsidR="00955D09" w:rsidRPr="0029705D" w:rsidRDefault="00955D09" w:rsidP="004C306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29705D"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 xml:space="preserve">четверть                  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A45136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Общеразвивающие упражнения. Игры:  «Птичка», «Лесная поляна», </w:t>
            </w:r>
            <w:r w:rsidRPr="002B5DBF">
              <w:rPr>
                <w:sz w:val="24"/>
                <w:szCs w:val="24"/>
              </w:rPr>
              <w:lastRenderedPageBreak/>
              <w:t xml:space="preserve">«Перепрыгиваем лесные кочки». 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Формировать представления о важности проведения закаливающих </w:t>
            </w:r>
            <w:r w:rsidRPr="002B5DBF">
              <w:rPr>
                <w:sz w:val="24"/>
                <w:szCs w:val="24"/>
              </w:rPr>
              <w:lastRenderedPageBreak/>
              <w:t>процедур в весенний период времени; ознакомить с играми в весенний период времени.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</w:t>
            </w:r>
            <w:r w:rsidRPr="002B5DBF">
              <w:rPr>
                <w:sz w:val="24"/>
                <w:szCs w:val="24"/>
              </w:rPr>
              <w:lastRenderedPageBreak/>
              <w:t>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слушать и </w:t>
            </w:r>
            <w:r w:rsidRPr="002B5DBF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A45136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теоретических знаний по физической культуре. Беседа на тему: «Путешествуя, играем. Россия"</w:t>
            </w:r>
          </w:p>
          <w:p w:rsidR="00955D09" w:rsidRPr="00AC09E5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rFonts w:eastAsia="Times New Roman"/>
                <w:sz w:val="24"/>
                <w:szCs w:val="24"/>
                <w:lang w:eastAsia="ru-RU"/>
              </w:rPr>
              <w:t>Формировать умение правильно оценивать своё самочувствие и контролировать, как  организм справляется с фи</w:t>
            </w:r>
            <w:r w:rsidRPr="002B5DBF">
              <w:rPr>
                <w:rFonts w:eastAsia="Times New Roman"/>
                <w:sz w:val="24"/>
                <w:szCs w:val="24"/>
                <w:lang w:eastAsia="ru-RU"/>
              </w:rPr>
              <w:softHyphen/>
              <w:t>зическими нагрузками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Учить работать с учебником, высказывать свое  мнение по теме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A45136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Преодоление полосы препятствий. Игра «Лягушата и цапля».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Формировать представления о необходимости соблюдения правил техники  безопасности  при занятиях физическими упражнениями на спорт</w:t>
            </w:r>
            <w:r>
              <w:rPr>
                <w:sz w:val="24"/>
                <w:szCs w:val="24"/>
              </w:rPr>
              <w:t>ивной площадке</w:t>
            </w:r>
            <w:r w:rsidRPr="002B5DBF">
              <w:rPr>
                <w:sz w:val="24"/>
                <w:szCs w:val="24"/>
              </w:rPr>
              <w:t xml:space="preserve">; повторить построение в колонну по одному, в шеренгу, в круг; </w:t>
            </w:r>
            <w:r w:rsidRPr="002B5DBF">
              <w:rPr>
                <w:sz w:val="24"/>
                <w:szCs w:val="24"/>
              </w:rPr>
              <w:lastRenderedPageBreak/>
              <w:t>совершенствовать умения в перебрасывании мячей; разучить пробегание под длинной вращающейся скакалкой.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Соревнования и эстафеты.</w:t>
            </w:r>
            <w:r>
              <w:rPr>
                <w:sz w:val="24"/>
                <w:szCs w:val="24"/>
              </w:rPr>
              <w:t xml:space="preserve"> Сдача нормативов. </w:t>
            </w:r>
            <w:r w:rsidRPr="002B5DBF">
              <w:rPr>
                <w:sz w:val="24"/>
                <w:szCs w:val="24"/>
              </w:rPr>
              <w:t xml:space="preserve"> Игра «Космонавты»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Разучить новые упражнения для ног; закрепить и совершенствовать вис на перекладине на согнутых руках, подтягивания в висе (мальчики), сгибание и разгибание рук в упоре на гимнастической скамейке (девочки).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Веселое многоборье. Метание мячей в цель.</w:t>
            </w:r>
            <w:r>
              <w:rPr>
                <w:sz w:val="24"/>
                <w:szCs w:val="24"/>
              </w:rPr>
              <w:t xml:space="preserve"> Игра «Перестрелка»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Продолжить формирование представлений о разнообразии подвижных игр и физических упражнений для </w:t>
            </w:r>
            <w:r w:rsidRPr="002B5DBF">
              <w:rPr>
                <w:sz w:val="24"/>
                <w:szCs w:val="24"/>
              </w:rPr>
              <w:lastRenderedPageBreak/>
              <w:t>проведения в весенний и летний периоды .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«Русская лапта» (упрощенный вариант)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A2287F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играть в команде, знать правила игры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(низкий) старт. Бег с ускорением на 30м, 60м. Игры «Зебра», «Круговая охота».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5DBF">
              <w:rPr>
                <w:sz w:val="24"/>
                <w:szCs w:val="24"/>
              </w:rPr>
              <w:t>овершенствовать техник</w:t>
            </w:r>
            <w:r>
              <w:rPr>
                <w:sz w:val="24"/>
                <w:szCs w:val="24"/>
              </w:rPr>
              <w:t>у выполнения бега на короткие дистанции.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жизни. Проект «Мы за здоровый образ жизни»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Продолжить формирование представлений о влиянии подвижных </w:t>
            </w:r>
            <w:r w:rsidRPr="002B5DBF">
              <w:rPr>
                <w:sz w:val="24"/>
                <w:szCs w:val="24"/>
              </w:rPr>
              <w:lastRenderedPageBreak/>
              <w:t>игр и</w:t>
            </w:r>
            <w:r>
              <w:rPr>
                <w:sz w:val="24"/>
                <w:szCs w:val="24"/>
              </w:rPr>
              <w:t xml:space="preserve"> физических  упражнений на  организма человека; Уметь защитить свою «презентацию»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</w:t>
            </w:r>
            <w:r w:rsidRPr="002B5DBF">
              <w:rPr>
                <w:sz w:val="24"/>
                <w:szCs w:val="24"/>
              </w:rPr>
              <w:lastRenderedPageBreak/>
              <w:t>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слушать и </w:t>
            </w:r>
            <w:r w:rsidRPr="002B5DBF">
              <w:rPr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Подвижные игры. Бег на 1000 м.</w:t>
            </w:r>
            <w:r>
              <w:rPr>
                <w:sz w:val="24"/>
                <w:szCs w:val="24"/>
              </w:rPr>
              <w:t xml:space="preserve"> Игры «Выбей из квадрата».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представлений о влиянии занятий подвижными играми и физическими упражнениями на телосложение человека; учить бегу на 1000 м.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Повторение разученных ранее строевых упражнени</w:t>
            </w:r>
            <w:r>
              <w:rPr>
                <w:sz w:val="24"/>
                <w:szCs w:val="24"/>
              </w:rPr>
              <w:t>й. Метание малого мяча на дальность. Игры «Петушиный бой», «Пустое место».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Закрепить знание разученных стр</w:t>
            </w:r>
            <w:r>
              <w:rPr>
                <w:sz w:val="24"/>
                <w:szCs w:val="24"/>
              </w:rPr>
              <w:t>оевых упражнений;</w:t>
            </w:r>
            <w:r w:rsidRPr="002B5DB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правила метания мяча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Челночный бег </w:t>
            </w:r>
            <w:r>
              <w:rPr>
                <w:sz w:val="24"/>
                <w:szCs w:val="24"/>
              </w:rPr>
              <w:lastRenderedPageBreak/>
              <w:t>3х10м. Игра «Стой-беги».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Закрепить технику </w:t>
            </w:r>
            <w:r>
              <w:rPr>
                <w:sz w:val="24"/>
                <w:szCs w:val="24"/>
              </w:rPr>
              <w:lastRenderedPageBreak/>
              <w:t>выполнения челночного бега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</w:t>
            </w:r>
            <w:r w:rsidRPr="002B5DBF">
              <w:rPr>
                <w:sz w:val="24"/>
                <w:szCs w:val="24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Потребность </w:t>
            </w:r>
            <w:r w:rsidRPr="002B5DBF">
              <w:rPr>
                <w:sz w:val="24"/>
                <w:szCs w:val="24"/>
              </w:rPr>
              <w:lastRenderedPageBreak/>
              <w:t>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2B5DBF">
              <w:rPr>
                <w:sz w:val="24"/>
                <w:szCs w:val="24"/>
              </w:rPr>
              <w:lastRenderedPageBreak/>
              <w:t>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до 1 км (без учета времени). Подвижные игры</w:t>
            </w:r>
          </w:p>
          <w:p w:rsidR="00955D09" w:rsidRPr="001E3C2C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«Разведчики и часовые»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технике дыхания . Знать термин: </w:t>
            </w:r>
            <w:r w:rsidRPr="001E3C2C">
              <w:rPr>
                <w:i/>
                <w:sz w:val="24"/>
                <w:szCs w:val="24"/>
              </w:rPr>
              <w:t>длинная дистанция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Волевая саморегуляция, контроль 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по пересеченной местности                  до 1 км.                   Игры: «Овощной салат</w:t>
            </w:r>
            <w:r w:rsidRPr="002B5DBF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Научить длительной ходьбе с преодолением несложных естественных препятствий, ориентированию на местности.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50" w:type="dxa"/>
            <w:gridSpan w:val="21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длину. Сдача норматива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навыка отталкивания </w:t>
            </w:r>
            <w:r w:rsidRPr="002B5DBF">
              <w:rPr>
                <w:sz w:val="24"/>
                <w:szCs w:val="24"/>
              </w:rPr>
              <w:t>одной ногой при прыжках в дли</w:t>
            </w:r>
            <w:r>
              <w:rPr>
                <w:sz w:val="24"/>
                <w:szCs w:val="24"/>
              </w:rPr>
              <w:t>ну с разбега, приземлению в яму на двух ногах</w:t>
            </w:r>
          </w:p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Подвижные игры. Бег на 60 м.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представлений о влиянии занятий подвижными играми и физическими упражнениями на телосложение человека; учить бегу на 60 м.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Подвижные игры. Бег на 100 м.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Продолжить формирование представлений о влиянии занятий подвижными играми и физическими упражнениями на телосложение </w:t>
            </w:r>
            <w:r w:rsidRPr="002B5DBF">
              <w:rPr>
                <w:sz w:val="24"/>
                <w:szCs w:val="24"/>
              </w:rPr>
              <w:lastRenderedPageBreak/>
              <w:t>человека; учить бегу на 100 м.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Преодоление полосы препятствий.</w:t>
            </w:r>
            <w:r>
              <w:rPr>
                <w:sz w:val="24"/>
                <w:szCs w:val="24"/>
              </w:rPr>
              <w:t xml:space="preserve"> Малые Олимпийские игры.</w:t>
            </w: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Совершенствовать двигательные умения и навыки учащихся в процессе преодоления полосы препятствий;</w:t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со скакалкой, мячами. Подвижные игры»Белые медведи», «Затейники».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Продолжить формирование представлений о правилах безопасности  и поведения при занятиях физическими уп</w:t>
            </w:r>
            <w:r>
              <w:rPr>
                <w:sz w:val="24"/>
                <w:szCs w:val="24"/>
              </w:rPr>
              <w:t>ражнениями</w:t>
            </w:r>
            <w:r w:rsidRPr="002B5DBF">
              <w:rPr>
                <w:sz w:val="24"/>
                <w:szCs w:val="24"/>
              </w:rPr>
              <w:t>; обобщить знания  и умения; повторить разученные ранее подвижные игры.</w:t>
            </w:r>
            <w:r w:rsidRPr="002B5DBF">
              <w:rPr>
                <w:sz w:val="24"/>
                <w:szCs w:val="24"/>
              </w:rPr>
              <w:tab/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«Переправа», «Выручалочка».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577" w:type="dxa"/>
            <w:gridSpan w:val="5"/>
          </w:tcPr>
          <w:p w:rsidR="00955D09" w:rsidRPr="00B949E4" w:rsidRDefault="00955D09" w:rsidP="00B949E4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Продолжить формирование представлений о правилах </w:t>
            </w:r>
            <w:r w:rsidRPr="002B5DBF">
              <w:rPr>
                <w:sz w:val="24"/>
                <w:szCs w:val="24"/>
              </w:rPr>
              <w:lastRenderedPageBreak/>
              <w:t>безопасности  и поведения при занятиях физическими уп</w:t>
            </w:r>
            <w:r>
              <w:rPr>
                <w:sz w:val="24"/>
                <w:szCs w:val="24"/>
              </w:rPr>
              <w:t>ражнениями</w:t>
            </w:r>
            <w:r w:rsidRPr="002B5DBF">
              <w:rPr>
                <w:sz w:val="24"/>
                <w:szCs w:val="24"/>
              </w:rPr>
              <w:t>; обобщить знания  и умения; повторить разученные ранее подвижные игры.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</w:tcPr>
          <w:p w:rsidR="00955D09" w:rsidRPr="00B949E4" w:rsidRDefault="00955D09" w:rsidP="00B94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понятиями, отражающими существенные связи и отношения между объектами и процессами.</w:t>
            </w: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 xml:space="preserve">Волевая саморегуляция, контроль в форме сличения </w:t>
            </w:r>
            <w:r w:rsidRPr="002B5DBF">
              <w:rPr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Умение </w:t>
            </w:r>
            <w:r w:rsidRPr="002B5DBF">
              <w:rPr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Формирование </w:t>
            </w:r>
            <w:r w:rsidRPr="002B5DBF">
              <w:rPr>
                <w:sz w:val="24"/>
                <w:szCs w:val="24"/>
              </w:rPr>
              <w:lastRenderedPageBreak/>
              <w:t>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Техника бе</w:t>
            </w:r>
            <w:r>
              <w:rPr>
                <w:sz w:val="24"/>
                <w:szCs w:val="24"/>
              </w:rPr>
              <w:t>зопасности в летний период. Беседа на тему «Почему нужно уметь плавать?»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Обобщить знания о правилах безопасности и поведения при занятиях физическими упражнениями во дворе, на площадках и водоемах в летнее время в период каникул; проверить представления об особенностях двигательного режима младшего школьника на летних каник</w:t>
            </w:r>
            <w:r w:rsidR="00B949E4">
              <w:rPr>
                <w:sz w:val="24"/>
                <w:szCs w:val="24"/>
              </w:rPr>
              <w:t>ула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  <w:tr w:rsidR="00955D09" w:rsidRPr="002B5DBF" w:rsidTr="00B949E4">
        <w:trPr>
          <w:trHeight w:val="70"/>
        </w:trPr>
        <w:tc>
          <w:tcPr>
            <w:tcW w:w="567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5D09" w:rsidRPr="00B949E4" w:rsidRDefault="00B949E4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30.05.14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955D09" w:rsidRPr="002B5DBF" w:rsidRDefault="00955D09" w:rsidP="004C3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</w:t>
            </w:r>
            <w:r w:rsidRPr="002B5DBF">
              <w:rPr>
                <w:sz w:val="24"/>
                <w:szCs w:val="24"/>
              </w:rPr>
              <w:t>гры: «Команда быстроногих»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бини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</w:t>
            </w:r>
          </w:p>
          <w:p w:rsidR="00955D09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577" w:type="dxa"/>
            <w:gridSpan w:val="5"/>
          </w:tcPr>
          <w:p w:rsidR="00955D09" w:rsidRPr="002B5DBF" w:rsidRDefault="00955D09" w:rsidP="004C3065">
            <w:pPr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Обобщить знания о правилах безопасности и поведения при занятиях физическими упражнениями во дворе, на площадках и водоемах в летнее время в период </w:t>
            </w:r>
            <w:r w:rsidRPr="002B5DBF">
              <w:rPr>
                <w:sz w:val="24"/>
                <w:szCs w:val="24"/>
              </w:rPr>
              <w:lastRenderedPageBreak/>
              <w:t>каникул; проверить представления об особенностях двигательного режима младшего школьника на летних каникулах.</w:t>
            </w:r>
            <w:r w:rsidRPr="002B5DBF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gridSpan w:val="3"/>
          </w:tcPr>
          <w:p w:rsidR="00955D09" w:rsidRDefault="00955D09" w:rsidP="004C30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Овладение базовыми предметными и межпредметными понятиями, отражающими существенные связи и отношения между объектами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процессами.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54" w:type="dxa"/>
            <w:gridSpan w:val="2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Потребность в общении с учителем.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43" w:type="dxa"/>
          </w:tcPr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социальной роли ученика.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Формирование положительного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 xml:space="preserve">отношения </w:t>
            </w:r>
          </w:p>
          <w:p w:rsidR="00955D09" w:rsidRPr="002B5DBF" w:rsidRDefault="00955D09" w:rsidP="004C3065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2B5DBF">
              <w:rPr>
                <w:sz w:val="24"/>
                <w:szCs w:val="24"/>
              </w:rPr>
              <w:t>к учению</w:t>
            </w:r>
          </w:p>
        </w:tc>
      </w:tr>
    </w:tbl>
    <w:p w:rsidR="00397CDB" w:rsidRDefault="00397CDB"/>
    <w:sectPr w:rsidR="00397CDB" w:rsidSect="00B14F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138"/>
    <w:multiLevelType w:val="hybridMultilevel"/>
    <w:tmpl w:val="8110DF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55D09"/>
    <w:rsid w:val="00261237"/>
    <w:rsid w:val="003860B3"/>
    <w:rsid w:val="00397CDB"/>
    <w:rsid w:val="004C3065"/>
    <w:rsid w:val="006A4514"/>
    <w:rsid w:val="006E1C1B"/>
    <w:rsid w:val="007C7807"/>
    <w:rsid w:val="00874FC4"/>
    <w:rsid w:val="00955D09"/>
    <w:rsid w:val="00971853"/>
    <w:rsid w:val="00A45136"/>
    <w:rsid w:val="00B14F58"/>
    <w:rsid w:val="00B949E4"/>
    <w:rsid w:val="00C1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09"/>
    <w:pPr>
      <w:ind w:left="720"/>
      <w:contextualSpacing/>
    </w:pPr>
  </w:style>
  <w:style w:type="table" w:styleId="a4">
    <w:name w:val="Table Grid"/>
    <w:basedOn w:val="a1"/>
    <w:uiPriority w:val="59"/>
    <w:rsid w:val="00955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47</Pages>
  <Words>10082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</dc:creator>
  <cp:keywords/>
  <dc:description/>
  <cp:lastModifiedBy>Apple</cp:lastModifiedBy>
  <cp:revision>6</cp:revision>
  <dcterms:created xsi:type="dcterms:W3CDTF">2013-12-01T18:46:00Z</dcterms:created>
  <dcterms:modified xsi:type="dcterms:W3CDTF">2013-12-08T10:43:00Z</dcterms:modified>
</cp:coreProperties>
</file>